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31" w:rsidRDefault="00084531">
      <w:pPr>
        <w:spacing w:before="113" w:after="0"/>
        <w:jc w:val="both"/>
      </w:pPr>
    </w:p>
    <w:p w:rsidR="00084531" w:rsidRDefault="00885625">
      <w:pPr>
        <w:spacing w:before="113" w:after="0"/>
        <w:jc w:val="both"/>
      </w:pPr>
      <w:r>
        <w:rPr>
          <w:b/>
          <w:sz w:val="28"/>
          <w:szCs w:val="28"/>
        </w:rPr>
        <w:t>Abschlussbericht 1. TSV Simbach NIGHTRUN 13.08.2016</w:t>
      </w:r>
    </w:p>
    <w:p w:rsidR="00084531" w:rsidRDefault="00885625">
      <w:pPr>
        <w:spacing w:before="113" w:after="0"/>
        <w:jc w:val="both"/>
      </w:pPr>
      <w:r>
        <w:t xml:space="preserve">Organisator </w:t>
      </w:r>
      <w:r w:rsidRPr="007F2C64">
        <w:t>de</w:t>
      </w:r>
      <w:r w:rsidR="007F2C64" w:rsidRPr="007F2C64">
        <w:t>s</w:t>
      </w:r>
      <w:r w:rsidR="007F2C64">
        <w:rPr>
          <w:color w:val="00CC33"/>
        </w:rPr>
        <w:t xml:space="preserve"> </w:t>
      </w:r>
      <w:r>
        <w:t xml:space="preserve"> Nightruns: Brigitte Lagleder mit Lauftreffteam</w:t>
      </w:r>
    </w:p>
    <w:p w:rsidR="00586E97" w:rsidRDefault="00885625">
      <w:pPr>
        <w:spacing w:before="113" w:after="0"/>
        <w:jc w:val="both"/>
      </w:pPr>
      <w:r>
        <w:t xml:space="preserve">Nach langer und intensiver Vorbereitungszeit fiel </w:t>
      </w:r>
      <w:r w:rsidR="00586E97">
        <w:t xml:space="preserve">am 13.08.2016 </w:t>
      </w:r>
      <w:r>
        <w:t>der Startschuss für den 1. TSV Simbach NIGHTRUN. Die Idee zu diesem Lauf ent</w:t>
      </w:r>
      <w:r w:rsidR="00BB11FC">
        <w:t>stand 2015 auf der Heimfahrt von</w:t>
      </w:r>
      <w:r>
        <w:t xml:space="preserve"> </w:t>
      </w:r>
      <w:r w:rsidR="00586E97">
        <w:t>einem Sommernachtslauf</w:t>
      </w:r>
      <w:r>
        <w:t xml:space="preserve">. Die abendliche Stimmung und die ideale Lauftemperatur an diesem Abend haben uns dazu animiert, und eine geeignete Laufstrecke kam uns auch gleich in den Sinn. </w:t>
      </w:r>
    </w:p>
    <w:p w:rsidR="002359CF" w:rsidRDefault="00885625">
      <w:pPr>
        <w:spacing w:before="113" w:after="0"/>
        <w:jc w:val="both"/>
      </w:pPr>
      <w:r>
        <w:t>Am Anfang musst</w:t>
      </w:r>
      <w:r w:rsidR="00586E97">
        <w:t>en einige</w:t>
      </w:r>
      <w:r w:rsidR="007F2C64">
        <w:t xml:space="preserve"> Hürden überwunden</w:t>
      </w:r>
      <w:r>
        <w:t xml:space="preserve">, viel Zeit investiert und vieles </w:t>
      </w:r>
      <w:r w:rsidR="00BB11FC">
        <w:t>wegen der</w:t>
      </w:r>
      <w:r>
        <w:t xml:space="preserve"> Hochwasserkatastrophe neu geplant bzw. improvisiert werden. </w:t>
      </w:r>
    </w:p>
    <w:p w:rsidR="00084531" w:rsidRDefault="00885625">
      <w:pPr>
        <w:spacing w:before="113" w:after="0"/>
        <w:jc w:val="both"/>
      </w:pPr>
      <w:r>
        <w:t xml:space="preserve">Der NIGHTRUN soll ein </w:t>
      </w:r>
      <w:r w:rsidR="00BB11FC">
        <w:t>„Genussl</w:t>
      </w:r>
      <w:r>
        <w:t>auf</w:t>
      </w:r>
      <w:r w:rsidR="00BB11FC">
        <w:t>“</w:t>
      </w:r>
      <w:r>
        <w:t xml:space="preserve"> für Jedermann sein, ein Lauf bei dem Spaß und Stimmung aufkommt und nicht </w:t>
      </w:r>
      <w:r w:rsidR="002359CF">
        <w:t xml:space="preserve">für alle </w:t>
      </w:r>
      <w:r>
        <w:t>der Wettkampf im Vordergrund steht.</w:t>
      </w:r>
    </w:p>
    <w:p w:rsidR="00084531" w:rsidRDefault="00885625">
      <w:pPr>
        <w:spacing w:before="113" w:after="0"/>
        <w:jc w:val="both"/>
      </w:pPr>
      <w:r w:rsidRPr="007F2C64">
        <w:t xml:space="preserve">Der Inndamm </w:t>
      </w:r>
      <w:r>
        <w:t xml:space="preserve">wurde </w:t>
      </w:r>
      <w:r w:rsidR="002359CF">
        <w:t xml:space="preserve">überwiegend </w:t>
      </w:r>
      <w:r>
        <w:t xml:space="preserve">mit Fackeln ausgeleuchtet und die Laufstrecke durch den Auwald entlang des Inns mit LED-Strahler der Firma Licht+Design Skapetze, </w:t>
      </w:r>
      <w:r w:rsidRPr="007F2C64">
        <w:t>die</w:t>
      </w:r>
      <w:r>
        <w:t xml:space="preserve"> auch der Hauptsponsor der Veranstaltung war. Die Zeitnahme wurde vereinsintern von „Winlauf-Team“ durchgeführt, die dies ganz souverän gemeistert haben.</w:t>
      </w:r>
    </w:p>
    <w:p w:rsidR="00084531" w:rsidRDefault="002359CF">
      <w:pPr>
        <w:spacing w:before="113" w:after="0"/>
        <w:jc w:val="both"/>
      </w:pPr>
      <w:r>
        <w:t xml:space="preserve">Nachdem </w:t>
      </w:r>
      <w:r w:rsidR="00885625" w:rsidRPr="007F2C64">
        <w:t>zuvor die Schüler und Junioren starteten, ging`s um</w:t>
      </w:r>
      <w:r>
        <w:t xml:space="preserve"> 21.15 Uhr mit dem Hauptlauf weiter</w:t>
      </w:r>
      <w:r w:rsidR="00885625" w:rsidRPr="007F2C64">
        <w:t>. Den Startschuss hierzu gab Bürgermeister Klaus Schmid, begleitet wurde er von 3. Bürgermeisterin Christa Kick und STS-Geschäftsführerin Elke Pflug</w:t>
      </w:r>
      <w:r w:rsidR="002F257E">
        <w:t>.</w:t>
      </w:r>
      <w:r w:rsidR="00885625">
        <w:t xml:space="preserve"> Alle Teilnehmer am Start waren sehr positiv gestimmt, guter Laune und gespannt auf diesen ganz neuen und </w:t>
      </w:r>
      <w:r w:rsidR="002F257E">
        <w:t>erstmaligen</w:t>
      </w:r>
      <w:r w:rsidR="00885625">
        <w:t xml:space="preserve"> Lauf in Simbach.</w:t>
      </w:r>
      <w:r w:rsidRPr="002359CF">
        <w:t xml:space="preserve"> </w:t>
      </w:r>
      <w:r w:rsidRPr="007F2C64">
        <w:t xml:space="preserve">Insgesamt konnten wir </w:t>
      </w:r>
      <w:r>
        <w:t>221 Läufer bei diesem Event im Ziel begrüßen.</w:t>
      </w:r>
    </w:p>
    <w:p w:rsidR="00084531" w:rsidRPr="007F2C64" w:rsidRDefault="00885625">
      <w:pPr>
        <w:spacing w:before="113" w:after="0"/>
        <w:jc w:val="both"/>
      </w:pPr>
      <w:r w:rsidRPr="007F2C64">
        <w:t>„Da hatte man beim Einlaufen schon „Gänsehaut-Feeling“ als in der Niederung der Nebel aufstieg und beim Lauf selbst sowieso. Der Abschnitt im Wald hatte etwas ganz mystisches an sich“, so die Aussage einer Läuferin.</w:t>
      </w:r>
    </w:p>
    <w:p w:rsidR="00084531" w:rsidRDefault="00885625">
      <w:pPr>
        <w:spacing w:before="113" w:after="0"/>
        <w:jc w:val="both"/>
      </w:pPr>
      <w:r>
        <w:t>Die Siegerehrung der Schüler und Junioren wurde vor Ort durch Gerhard Spannbauer von der VR-Bank-Rottal-Inn vorgenommen. Die Siegerehrung des Hauptlaufs fand anschließend in der Jahnturnhalle statt.</w:t>
      </w:r>
    </w:p>
    <w:p w:rsidR="007F2C64" w:rsidRDefault="00885625">
      <w:pPr>
        <w:spacing w:before="113" w:after="0"/>
        <w:jc w:val="both"/>
        <w:rPr>
          <w:color w:val="00CC33"/>
        </w:rPr>
      </w:pPr>
      <w:r>
        <w:t>Laufschnellster im Hauptlauf wurde Jürgen Aigner in 21:15,8 Minuten. Schnellste Dame war Jasmin Zweimüller in 25:31,1 Minuten, beiden kamen vom Verein "Lag Genböck Haus Ried"</w:t>
      </w:r>
      <w:r w:rsidRPr="007F2C64">
        <w:t>.</w:t>
      </w:r>
      <w:r>
        <w:rPr>
          <w:color w:val="00CC33"/>
        </w:rPr>
        <w:t xml:space="preserve"> </w:t>
      </w:r>
    </w:p>
    <w:p w:rsidR="002F257E" w:rsidRDefault="00885625" w:rsidP="002F257E">
      <w:pPr>
        <w:spacing w:before="113" w:after="0"/>
        <w:jc w:val="both"/>
      </w:pPr>
      <w:r w:rsidRPr="007F2C64">
        <w:t>Alle Ergebnisse können außerdem unter folgendem Link eingesehen werden:</w:t>
      </w:r>
    </w:p>
    <w:p w:rsidR="00084531" w:rsidRDefault="00A976BF">
      <w:pPr>
        <w:spacing w:before="113" w:after="0"/>
        <w:jc w:val="both"/>
      </w:pPr>
      <w:hyperlink r:id="rId7" w:history="1">
        <w:r w:rsidR="00885625">
          <w:t>http://www.tsv-simbach-leichtathletik.de/nightrun/ergebnisse-2016/</w:t>
        </w:r>
      </w:hyperlink>
    </w:p>
    <w:p w:rsidR="00084531" w:rsidRDefault="00885625">
      <w:pPr>
        <w:spacing w:before="113" w:after="0"/>
        <w:jc w:val="both"/>
      </w:pPr>
      <w:r w:rsidRPr="007F2C64">
        <w:t xml:space="preserve">Bei der Gelegenheit haben wir uns auch dazu entschlossen um Spenden für die Betroffenen der Hochwasserkatastrophe zu bitten: es wurde ein </w:t>
      </w:r>
      <w:r w:rsidR="002F257E">
        <w:t xml:space="preserve">beachtlicher </w:t>
      </w:r>
      <w:r w:rsidRPr="007F2C64">
        <w:t xml:space="preserve">Betrag gespendet, den wir </w:t>
      </w:r>
      <w:r w:rsidR="002F257E">
        <w:t>mit einem Teil</w:t>
      </w:r>
      <w:r w:rsidRPr="007F2C64">
        <w:t xml:space="preserve"> unseren Einnahmen auf 1000,00 EURO aufstock</w:t>
      </w:r>
      <w:r w:rsidR="002F257E">
        <w:t>t</w:t>
      </w:r>
      <w:r w:rsidRPr="007F2C64">
        <w:t xml:space="preserve">en. Auch dafür noch einmal herzlichen Dank an alle. Eine offizielle </w:t>
      </w:r>
      <w:r>
        <w:t>Spendenübergabe beim Herrn Bürgermeister Klaus Schmid erfolgt demnächst.</w:t>
      </w:r>
    </w:p>
    <w:p w:rsidR="00084531" w:rsidRDefault="00885625">
      <w:pPr>
        <w:spacing w:before="113" w:after="0"/>
        <w:jc w:val="both"/>
      </w:pPr>
      <w:r>
        <w:t>Dieser ganz neue einzigartige Lauf, unser NIGHTRUN, war ein</w:t>
      </w:r>
      <w:r w:rsidR="002F257E">
        <w:t>e</w:t>
      </w:r>
      <w:r>
        <w:t xml:space="preserve"> Herausforderung für mich </w:t>
      </w:r>
      <w:r w:rsidRPr="007F2C64">
        <w:t>als Hauptorganisatorin</w:t>
      </w:r>
      <w:r>
        <w:t xml:space="preserve">, dabei wurde </w:t>
      </w:r>
      <w:r w:rsidR="002F257E">
        <w:t>ich</w:t>
      </w:r>
      <w:r w:rsidRPr="007F2C64">
        <w:t xml:space="preserve"> </w:t>
      </w:r>
      <w:r>
        <w:t>ganz stark von allen im Lauftreff</w:t>
      </w:r>
      <w:r w:rsidR="002F257E">
        <w:t xml:space="preserve"> und Freunden aus dem Inn- und Ausland</w:t>
      </w:r>
      <w:r>
        <w:t xml:space="preserve"> unterstützt und unsere Erwartungen sind vollauf erfüllt worden.</w:t>
      </w:r>
    </w:p>
    <w:p w:rsidR="00084531" w:rsidRDefault="00885625">
      <w:pPr>
        <w:spacing w:before="113" w:after="0"/>
        <w:jc w:val="both"/>
      </w:pPr>
      <w:r>
        <w:t xml:space="preserve">Aufgrund der positiven Resonanz der zahlreichen Teilnehmer und Zuschauer werden wir den </w:t>
      </w:r>
      <w:r w:rsidRPr="007F2C64">
        <w:t>NIGHTRUN</w:t>
      </w:r>
      <w:r>
        <w:rPr>
          <w:color w:val="00CC33"/>
        </w:rPr>
        <w:t xml:space="preserve"> </w:t>
      </w:r>
      <w:r>
        <w:t>2017 wieder veranstalten</w:t>
      </w:r>
      <w:r w:rsidR="00BB11FC">
        <w:t>: Es</w:t>
      </w:r>
      <w:r w:rsidRPr="007F2C64">
        <w:t xml:space="preserve"> erreichte </w:t>
      </w:r>
      <w:r w:rsidR="00BB11FC">
        <w:t xml:space="preserve">uns </w:t>
      </w:r>
      <w:r w:rsidRPr="007F2C64">
        <w:t>sowohl per Mail als auch persö</w:t>
      </w:r>
      <w:r w:rsidR="002F257E">
        <w:t>nlich sehr viel Lob, welche ich</w:t>
      </w:r>
      <w:r w:rsidRPr="007F2C64">
        <w:t xml:space="preserve"> ebenfalls </w:t>
      </w:r>
      <w:r w:rsidR="002F257E">
        <w:t>gerne an alle Helfer und Unterstützer</w:t>
      </w:r>
      <w:r w:rsidR="00BB11FC">
        <w:t xml:space="preserve"> weiter</w:t>
      </w:r>
      <w:r w:rsidR="002F257E">
        <w:t>geben möchte</w:t>
      </w:r>
      <w:r w:rsidRPr="007F2C64">
        <w:t>! Ich bin stolz auf diese gelungene Veranstaltung</w:t>
      </w:r>
      <w:r>
        <w:t xml:space="preserve">, die nur mit eurer Hilfe möglich wurde und dafür möchte ich mich bei allen nochmals </w:t>
      </w:r>
      <w:r w:rsidR="00BB11FC">
        <w:t xml:space="preserve">herzlich </w:t>
      </w:r>
      <w:r>
        <w:t xml:space="preserve">bedanken.  </w:t>
      </w:r>
    </w:p>
    <w:p w:rsidR="00084531" w:rsidRDefault="00B25558">
      <w:pPr>
        <w:spacing w:before="113" w:after="0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82070" wp14:editId="55010F59">
                <wp:simplePos x="0" y="0"/>
                <wp:positionH relativeFrom="column">
                  <wp:posOffset>3971925</wp:posOffset>
                </wp:positionH>
                <wp:positionV relativeFrom="paragraph">
                  <wp:posOffset>135255</wp:posOffset>
                </wp:positionV>
                <wp:extent cx="2857500" cy="134302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558" w:rsidRDefault="00B25558" w:rsidP="00B2555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668270" cy="1170940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Nightrun 1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8270" cy="1170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8207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12.75pt;margin-top:10.65pt;width:2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" fillcolor="white [3201]" stroked="f" strokeweight=".5pt">
                <v:textbox>
                  <w:txbxContent>
                    <w:p w:rsidR="00B25558" w:rsidRDefault="00B25558" w:rsidP="00B25558">
                      <w:pPr>
                        <w:jc w:val="right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668270" cy="1170940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Nightrun 1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8270" cy="1170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5625">
        <w:t>– Brigitte Lagleder</w:t>
      </w:r>
    </w:p>
    <w:p w:rsidR="00084531" w:rsidRDefault="00084531">
      <w:pPr>
        <w:spacing w:before="113" w:after="0"/>
        <w:jc w:val="both"/>
      </w:pPr>
    </w:p>
    <w:p w:rsidR="00084531" w:rsidRDefault="00084531">
      <w:pPr>
        <w:spacing w:before="113" w:after="0"/>
        <w:jc w:val="both"/>
      </w:pPr>
    </w:p>
    <w:p w:rsidR="00084531" w:rsidRDefault="00084531">
      <w:pPr>
        <w:spacing w:before="113" w:after="0"/>
        <w:jc w:val="both"/>
      </w:pPr>
    </w:p>
    <w:p w:rsidR="00084531" w:rsidRDefault="00084531">
      <w:pPr>
        <w:spacing w:before="113" w:after="0"/>
        <w:jc w:val="both"/>
      </w:pPr>
      <w:bookmarkStart w:id="0" w:name="_GoBack"/>
      <w:bookmarkEnd w:id="0"/>
    </w:p>
    <w:sectPr w:rsidR="00084531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6BF" w:rsidRDefault="00A976BF">
      <w:pPr>
        <w:spacing w:after="0" w:line="240" w:lineRule="auto"/>
      </w:pPr>
      <w:r>
        <w:separator/>
      </w:r>
    </w:p>
  </w:endnote>
  <w:endnote w:type="continuationSeparator" w:id="0">
    <w:p w:rsidR="00A976BF" w:rsidRDefault="00A9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6BF" w:rsidRDefault="00A976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976BF" w:rsidRDefault="00A97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79D3"/>
    <w:multiLevelType w:val="multilevel"/>
    <w:tmpl w:val="E5E408F6"/>
    <w:styleLink w:val="WWNum1"/>
    <w:lvl w:ilvl="0">
      <w:numFmt w:val="bullet"/>
      <w:lvlText w:val=""/>
      <w:lvlJc w:val="left"/>
      <w:pPr>
        <w:ind w:left="720" w:hanging="360"/>
      </w:pPr>
      <w:rPr>
        <w:rFonts w:cs="F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31"/>
    <w:rsid w:val="00084531"/>
    <w:rsid w:val="002359CF"/>
    <w:rsid w:val="002F257E"/>
    <w:rsid w:val="00586E97"/>
    <w:rsid w:val="007C31BB"/>
    <w:rsid w:val="007F2C64"/>
    <w:rsid w:val="00885625"/>
    <w:rsid w:val="00A976BF"/>
    <w:rsid w:val="00B25558"/>
    <w:rsid w:val="00B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574F9-BD6B-4280-B4D8-EB93A59C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sv-simbach-leichtathletik.de/nightrun/ergebnisse-20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Lagleder</dc:creator>
  <cp:lastModifiedBy>U-B_ Lagleder</cp:lastModifiedBy>
  <cp:revision>6</cp:revision>
  <dcterms:created xsi:type="dcterms:W3CDTF">2016-08-25T20:04:00Z</dcterms:created>
  <dcterms:modified xsi:type="dcterms:W3CDTF">2016-08-28T20:01:00Z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